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3960"/>
      </w:tblGrid>
      <w:tr w:rsidR="00735C8B" w:rsidRPr="00735C8B" w:rsidTr="00C862E3">
        <w:trPr>
          <w:trHeight w:val="2224"/>
        </w:trPr>
        <w:tc>
          <w:tcPr>
            <w:tcW w:w="5148" w:type="dxa"/>
            <w:shd w:val="clear" w:color="auto" w:fill="auto"/>
          </w:tcPr>
          <w:p w:rsidR="00735C8B" w:rsidRPr="00F457C2" w:rsidRDefault="00735C8B" w:rsidP="00F16B7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735C8B" w:rsidRPr="00735C8B" w:rsidRDefault="00BC54D6" w:rsidP="00C862E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735C8B" w:rsidRPr="00735C8B" w:rsidRDefault="00735C8B" w:rsidP="00C862E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C8B">
              <w:rPr>
                <w:rFonts w:ascii="Times New Roman" w:hAnsi="Times New Roman" w:cs="Times New Roman"/>
                <w:sz w:val="28"/>
                <w:szCs w:val="28"/>
              </w:rPr>
              <w:t>к приказу директора МБУК «Центр культурного развития»</w:t>
            </w:r>
          </w:p>
          <w:p w:rsidR="00735C8B" w:rsidRPr="00831E93" w:rsidRDefault="00C64AA7" w:rsidP="00C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 </w:t>
            </w:r>
            <w:r w:rsidR="00831E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8.11.2016г. №17</w:t>
            </w:r>
            <w:bookmarkStart w:id="0" w:name="_GoBack"/>
            <w:bookmarkEnd w:id="0"/>
            <w:r w:rsidR="00831E93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/</w:t>
            </w:r>
            <w:r w:rsidR="00831E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01-05</w:t>
            </w:r>
          </w:p>
          <w:p w:rsidR="00735C8B" w:rsidRPr="00735C8B" w:rsidRDefault="00735C8B" w:rsidP="00C862E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5C8B" w:rsidRPr="00735C8B" w:rsidTr="00C862E3">
        <w:tc>
          <w:tcPr>
            <w:tcW w:w="5148" w:type="dxa"/>
            <w:shd w:val="clear" w:color="auto" w:fill="auto"/>
          </w:tcPr>
          <w:p w:rsidR="00735C8B" w:rsidRPr="00735C8B" w:rsidRDefault="00735C8B" w:rsidP="00C862E3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735C8B" w:rsidRPr="00735C8B" w:rsidRDefault="00735C8B" w:rsidP="00C86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B">
              <w:rPr>
                <w:rFonts w:ascii="Times New Roman" w:hAnsi="Times New Roman" w:cs="Times New Roman"/>
              </w:rPr>
              <w:t xml:space="preserve"> </w:t>
            </w:r>
          </w:p>
          <w:p w:rsidR="00735C8B" w:rsidRPr="00735C8B" w:rsidRDefault="00735C8B" w:rsidP="00C86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5C8B" w:rsidRPr="00735C8B" w:rsidRDefault="00735C8B" w:rsidP="00735C8B">
      <w:pPr>
        <w:pStyle w:val="a3"/>
        <w:jc w:val="both"/>
        <w:rPr>
          <w:sz w:val="24"/>
          <w:szCs w:val="24"/>
          <w:lang w:eastAsia="ru-RU"/>
        </w:rPr>
      </w:pPr>
    </w:p>
    <w:p w:rsidR="00735C8B" w:rsidRPr="00F457C2" w:rsidRDefault="00BC54D6" w:rsidP="00735C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4"/>
        </w:rPr>
        <w:t>Положение о К</w:t>
      </w:r>
      <w:r w:rsidR="00F457C2" w:rsidRPr="00F457C2">
        <w:rPr>
          <w:rFonts w:ascii="Times New Roman" w:hAnsi="Times New Roman" w:cs="Times New Roman"/>
          <w:b/>
          <w:sz w:val="28"/>
          <w:szCs w:val="24"/>
        </w:rPr>
        <w:t>омиссии по противодействию коррупции</w:t>
      </w:r>
      <w:r w:rsidR="004C0024">
        <w:rPr>
          <w:rFonts w:ascii="Times New Roman" w:hAnsi="Times New Roman" w:cs="Times New Roman"/>
          <w:b/>
          <w:sz w:val="28"/>
          <w:szCs w:val="24"/>
        </w:rPr>
        <w:t xml:space="preserve"> в</w:t>
      </w:r>
    </w:p>
    <w:p w:rsidR="00735C8B" w:rsidRPr="00F457C2" w:rsidRDefault="004C0024" w:rsidP="00735C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>муниципальном бюджетном</w:t>
      </w:r>
      <w:r w:rsidR="00735C8B" w:rsidRPr="00F457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>учреждении</w:t>
      </w:r>
      <w:r w:rsidR="00735C8B" w:rsidRPr="00F457C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en-US"/>
        </w:rPr>
        <w:t xml:space="preserve"> культуры</w:t>
      </w:r>
    </w:p>
    <w:p w:rsidR="00735C8B" w:rsidRPr="00F457C2" w:rsidRDefault="00735C8B" w:rsidP="00735C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57C2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bidi="en-US"/>
        </w:rPr>
        <w:t>«</w:t>
      </w:r>
      <w:r w:rsidRPr="00F457C2">
        <w:rPr>
          <w:rFonts w:ascii="Times New Roman" w:hAnsi="Times New Roman" w:cs="Times New Roman"/>
          <w:sz w:val="28"/>
          <w:szCs w:val="28"/>
        </w:rPr>
        <w:t>ЦЕНТР КУЛЬТУРНОГО РАЗВИТИЯ»</w:t>
      </w:r>
    </w:p>
    <w:p w:rsidR="00735C8B" w:rsidRPr="00735C8B" w:rsidRDefault="00735C8B" w:rsidP="00735C8B">
      <w:pPr>
        <w:ind w:right="37"/>
        <w:jc w:val="center"/>
        <w:rPr>
          <w:rFonts w:ascii="Times New Roman" w:hAnsi="Times New Roman" w:cs="Times New Roman"/>
        </w:rPr>
      </w:pPr>
    </w:p>
    <w:p w:rsidR="00735C8B" w:rsidRDefault="00735C8B" w:rsidP="00735C8B"/>
    <w:p w:rsidR="00735C8B" w:rsidRDefault="00735C8B" w:rsidP="00735C8B"/>
    <w:p w:rsidR="00735C8B" w:rsidRDefault="00735C8B" w:rsidP="00735C8B"/>
    <w:p w:rsidR="00735C8B" w:rsidRDefault="00735C8B" w:rsidP="00735C8B"/>
    <w:p w:rsidR="00735C8B" w:rsidRDefault="00735C8B" w:rsidP="00735C8B"/>
    <w:p w:rsidR="00735C8B" w:rsidRDefault="00735C8B" w:rsidP="00735C8B"/>
    <w:p w:rsidR="00735C8B" w:rsidRDefault="00735C8B" w:rsidP="00735C8B"/>
    <w:p w:rsidR="00735C8B" w:rsidRDefault="00735C8B" w:rsidP="00735C8B"/>
    <w:p w:rsidR="00735C8B" w:rsidRDefault="00735C8B" w:rsidP="00735C8B"/>
    <w:p w:rsidR="00735C8B" w:rsidRDefault="00735C8B" w:rsidP="00735C8B"/>
    <w:p w:rsidR="00735C8B" w:rsidRDefault="00735C8B" w:rsidP="00735C8B"/>
    <w:p w:rsidR="00735C8B" w:rsidRDefault="00735C8B" w:rsidP="00735C8B"/>
    <w:p w:rsidR="00735C8B" w:rsidRDefault="00735C8B" w:rsidP="00735C8B"/>
    <w:p w:rsidR="00735C8B" w:rsidRDefault="00735C8B" w:rsidP="00735C8B"/>
    <w:p w:rsidR="00735C8B" w:rsidRDefault="00735C8B" w:rsidP="00735C8B"/>
    <w:p w:rsidR="00735C8B" w:rsidRDefault="00735C8B" w:rsidP="00735C8B"/>
    <w:p w:rsidR="004C0024" w:rsidRDefault="004C0024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24" w:rsidRDefault="004C0024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24" w:rsidRDefault="004C0024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24" w:rsidRDefault="004C0024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24" w:rsidRDefault="004C0024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24" w:rsidRDefault="004C0024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24" w:rsidRDefault="004C0024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24" w:rsidRDefault="004C0024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24" w:rsidRDefault="004C0024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024" w:rsidRDefault="004C0024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8B" w:rsidRPr="004C0024" w:rsidRDefault="004C0024" w:rsidP="0073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0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6866FF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 w:rsidR="00735C8B" w:rsidRPr="004C0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024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деятельности, задачи и компетенцию Комиссии по противодействию корруп</w:t>
      </w:r>
      <w:r w:rsidR="004C0024">
        <w:rPr>
          <w:rFonts w:ascii="Times New Roman" w:hAnsi="Times New Roman" w:cs="Times New Roman"/>
          <w:sz w:val="24"/>
          <w:szCs w:val="24"/>
        </w:rPr>
        <w:t xml:space="preserve">ции (далее — Комиссия) в МБУК </w:t>
      </w:r>
      <w:r w:rsidRPr="00735C8B">
        <w:rPr>
          <w:rFonts w:ascii="Times New Roman" w:hAnsi="Times New Roman" w:cs="Times New Roman"/>
          <w:sz w:val="24"/>
          <w:szCs w:val="24"/>
        </w:rPr>
        <w:t>«</w:t>
      </w:r>
      <w:r w:rsidR="004C0024">
        <w:rPr>
          <w:rFonts w:ascii="Times New Roman" w:hAnsi="Times New Roman" w:cs="Times New Roman"/>
          <w:sz w:val="24"/>
          <w:szCs w:val="24"/>
        </w:rPr>
        <w:t>ЦКР</w:t>
      </w:r>
      <w:r w:rsidRPr="00735C8B">
        <w:rPr>
          <w:rFonts w:ascii="Times New Roman" w:hAnsi="Times New Roman" w:cs="Times New Roman"/>
          <w:sz w:val="24"/>
          <w:szCs w:val="24"/>
        </w:rPr>
        <w:t>» (далее</w:t>
      </w:r>
      <w:r w:rsidR="00ED016E">
        <w:rPr>
          <w:rFonts w:ascii="Times New Roman" w:hAnsi="Times New Roman" w:cs="Times New Roman"/>
          <w:sz w:val="24"/>
          <w:szCs w:val="24"/>
        </w:rPr>
        <w:t xml:space="preserve"> </w:t>
      </w:r>
      <w:r w:rsidRPr="00735C8B">
        <w:rPr>
          <w:rFonts w:ascii="Times New Roman" w:hAnsi="Times New Roman" w:cs="Times New Roman"/>
          <w:sz w:val="24"/>
          <w:szCs w:val="24"/>
        </w:rPr>
        <w:t xml:space="preserve">—Учреждение).  </w:t>
      </w:r>
    </w:p>
    <w:p w:rsidR="00ED016E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1.2. Комиссия является совещательным органом, который систематически осуществляет комплекс мероприятий по: </w:t>
      </w:r>
    </w:p>
    <w:p w:rsidR="00ED016E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 - выявлению и устранению причин и условий, порождающих коррупцию; </w:t>
      </w:r>
    </w:p>
    <w:p w:rsidR="00ED016E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- выработке оптимальных механизмов защиты от проникновения коррупции в Учреждение, снижению коррупционных рисков;  </w:t>
      </w:r>
    </w:p>
    <w:p w:rsidR="00ED016E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- созданию единой общешкольной системы мониторинга и информирования сотрудников по проблемам коррупции; </w:t>
      </w:r>
    </w:p>
    <w:p w:rsidR="00ED016E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- антикоррупционной пропаганде и воспитанию;  </w:t>
      </w:r>
    </w:p>
    <w:p w:rsidR="004C0024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  </w:t>
      </w:r>
    </w:p>
    <w:p w:rsidR="00EB77D9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применяются следующие понятия и </w:t>
      </w:r>
      <w:r w:rsidR="004C0024" w:rsidRPr="00735C8B">
        <w:rPr>
          <w:rFonts w:ascii="Times New Roman" w:hAnsi="Times New Roman" w:cs="Times New Roman"/>
          <w:sz w:val="24"/>
          <w:szCs w:val="24"/>
        </w:rPr>
        <w:t>определения: 1.3.1.</w:t>
      </w:r>
      <w:r w:rsidRPr="00735C8B">
        <w:rPr>
          <w:rFonts w:ascii="Times New Roman" w:hAnsi="Times New Roman" w:cs="Times New Roman"/>
          <w:sz w:val="24"/>
          <w:szCs w:val="24"/>
        </w:rPr>
        <w:t xml:space="preserve">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</w:t>
      </w:r>
      <w:r w:rsidR="00EB77D9">
        <w:rPr>
          <w:rFonts w:ascii="Times New Roman" w:hAnsi="Times New Roman" w:cs="Times New Roman"/>
          <w:sz w:val="24"/>
          <w:szCs w:val="24"/>
        </w:rPr>
        <w:t>о достижения личных и (или) иму</w:t>
      </w:r>
      <w:r w:rsidRPr="00735C8B">
        <w:rPr>
          <w:rFonts w:ascii="Times New Roman" w:hAnsi="Times New Roman" w:cs="Times New Roman"/>
          <w:sz w:val="24"/>
          <w:szCs w:val="24"/>
        </w:rPr>
        <w:t xml:space="preserve">щественных интересов.  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</w:t>
      </w:r>
      <w:r w:rsidR="00EB77D9" w:rsidRPr="00735C8B">
        <w:rPr>
          <w:rFonts w:ascii="Times New Roman" w:hAnsi="Times New Roman" w:cs="Times New Roman"/>
          <w:sz w:val="24"/>
          <w:szCs w:val="24"/>
        </w:rPr>
        <w:t>лиц,</w:t>
      </w:r>
      <w:r w:rsidRPr="00735C8B">
        <w:rPr>
          <w:rFonts w:ascii="Times New Roman" w:hAnsi="Times New Roman" w:cs="Times New Roman"/>
          <w:sz w:val="24"/>
          <w:szCs w:val="24"/>
        </w:rPr>
        <w:t xml:space="preserve"> совершивших коррупционные преступления, минимизации и (или) ликвидации их последствий.  </w:t>
      </w:r>
    </w:p>
    <w:p w:rsidR="00EB77D9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  </w:t>
      </w:r>
    </w:p>
    <w:p w:rsidR="00EB77D9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 В Учреждении субъектами антикоррупционной политики являются:  </w:t>
      </w:r>
    </w:p>
    <w:p w:rsidR="005777E3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>-</w:t>
      </w:r>
      <w:r w:rsidR="006977FE">
        <w:rPr>
          <w:rFonts w:ascii="Times New Roman" w:hAnsi="Times New Roman" w:cs="Times New Roman"/>
          <w:sz w:val="24"/>
          <w:szCs w:val="24"/>
        </w:rPr>
        <w:t>административно-</w:t>
      </w:r>
      <w:r w:rsidR="00EB77D9">
        <w:rPr>
          <w:rFonts w:ascii="Times New Roman" w:hAnsi="Times New Roman" w:cs="Times New Roman"/>
          <w:sz w:val="24"/>
          <w:szCs w:val="24"/>
        </w:rPr>
        <w:t>управленческий</w:t>
      </w:r>
      <w:r w:rsidR="006977FE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F16B72">
        <w:rPr>
          <w:rFonts w:ascii="Times New Roman" w:hAnsi="Times New Roman" w:cs="Times New Roman"/>
          <w:sz w:val="24"/>
          <w:szCs w:val="24"/>
        </w:rPr>
        <w:t xml:space="preserve">, </w:t>
      </w:r>
      <w:r w:rsidR="006977FE" w:rsidRPr="00F16B72">
        <w:rPr>
          <w:rFonts w:ascii="Times New Roman" w:hAnsi="Times New Roman" w:cs="Times New Roman"/>
          <w:sz w:val="24"/>
          <w:szCs w:val="24"/>
        </w:rPr>
        <w:t>специалисты</w:t>
      </w:r>
      <w:r w:rsidRPr="00F16B72">
        <w:rPr>
          <w:rFonts w:ascii="Times New Roman" w:hAnsi="Times New Roman" w:cs="Times New Roman"/>
          <w:sz w:val="24"/>
          <w:szCs w:val="24"/>
        </w:rPr>
        <w:t xml:space="preserve"> </w:t>
      </w:r>
      <w:r w:rsidRPr="00735C8B">
        <w:rPr>
          <w:rFonts w:ascii="Times New Roman" w:hAnsi="Times New Roman" w:cs="Times New Roman"/>
          <w:sz w:val="24"/>
          <w:szCs w:val="24"/>
        </w:rPr>
        <w:t xml:space="preserve">и обслуживающий персонал;  </w:t>
      </w:r>
    </w:p>
    <w:p w:rsidR="006E6A8E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>-</w:t>
      </w:r>
      <w:r w:rsidR="005777E3">
        <w:rPr>
          <w:rFonts w:ascii="Times New Roman" w:hAnsi="Times New Roman" w:cs="Times New Roman"/>
          <w:sz w:val="24"/>
          <w:szCs w:val="24"/>
        </w:rPr>
        <w:t>посетители центра</w:t>
      </w:r>
      <w:r w:rsidRPr="00735C8B">
        <w:rPr>
          <w:rFonts w:ascii="Times New Roman" w:hAnsi="Times New Roman" w:cs="Times New Roman"/>
          <w:sz w:val="24"/>
          <w:szCs w:val="24"/>
        </w:rPr>
        <w:t>;</w:t>
      </w:r>
    </w:p>
    <w:p w:rsidR="00735C8B" w:rsidRPr="00735C8B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>-физические и юридические лица, заинтересованные в качес</w:t>
      </w:r>
      <w:r w:rsidR="006E6A8E">
        <w:rPr>
          <w:rFonts w:ascii="Times New Roman" w:hAnsi="Times New Roman" w:cs="Times New Roman"/>
          <w:sz w:val="24"/>
          <w:szCs w:val="24"/>
        </w:rPr>
        <w:t>твенном оказании услуг</w:t>
      </w:r>
      <w:r w:rsidRPr="00735C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6A8E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 </w:t>
      </w:r>
    </w:p>
    <w:p w:rsidR="006E6A8E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 </w:t>
      </w:r>
    </w:p>
    <w:p w:rsidR="006E6A8E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отраслевыми нормативными актами и нормативными актами администрации муниципального образования – городской округ г</w:t>
      </w:r>
      <w:r w:rsidR="006E6A8E">
        <w:rPr>
          <w:rFonts w:ascii="Times New Roman" w:hAnsi="Times New Roman" w:cs="Times New Roman"/>
          <w:sz w:val="24"/>
          <w:szCs w:val="24"/>
        </w:rPr>
        <w:t>ород Кас</w:t>
      </w:r>
      <w:r w:rsidR="00F16B72">
        <w:rPr>
          <w:rFonts w:ascii="Times New Roman" w:hAnsi="Times New Roman" w:cs="Times New Roman"/>
          <w:sz w:val="24"/>
          <w:szCs w:val="24"/>
        </w:rPr>
        <w:t>и</w:t>
      </w:r>
      <w:r w:rsidR="006E6A8E">
        <w:rPr>
          <w:rFonts w:ascii="Times New Roman" w:hAnsi="Times New Roman" w:cs="Times New Roman"/>
          <w:sz w:val="24"/>
          <w:szCs w:val="24"/>
        </w:rPr>
        <w:t>мов, Уставом МБУК «ЦКР</w:t>
      </w:r>
      <w:r w:rsidRPr="00735C8B">
        <w:rPr>
          <w:rFonts w:ascii="Times New Roman" w:hAnsi="Times New Roman" w:cs="Times New Roman"/>
          <w:sz w:val="24"/>
          <w:szCs w:val="24"/>
        </w:rPr>
        <w:t xml:space="preserve">», а также настоящим Положением.  </w:t>
      </w:r>
    </w:p>
    <w:p w:rsidR="006866FF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момента его утвержде</w:t>
      </w:r>
      <w:r w:rsidR="006866FF">
        <w:rPr>
          <w:rFonts w:ascii="Times New Roman" w:hAnsi="Times New Roman" w:cs="Times New Roman"/>
          <w:sz w:val="24"/>
          <w:szCs w:val="24"/>
        </w:rPr>
        <w:t>ния приказом по</w:t>
      </w:r>
      <w:r w:rsidRPr="00735C8B">
        <w:rPr>
          <w:rFonts w:ascii="Times New Roman" w:hAnsi="Times New Roman" w:cs="Times New Roman"/>
          <w:sz w:val="24"/>
          <w:szCs w:val="24"/>
        </w:rPr>
        <w:t xml:space="preserve"> учреждению.  </w:t>
      </w:r>
    </w:p>
    <w:p w:rsidR="006866FF" w:rsidRDefault="006866FF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6FF" w:rsidRPr="00A14F99" w:rsidRDefault="006866FF" w:rsidP="0073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F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14F99">
        <w:rPr>
          <w:rFonts w:ascii="Times New Roman" w:hAnsi="Times New Roman" w:cs="Times New Roman"/>
          <w:b/>
          <w:sz w:val="24"/>
          <w:szCs w:val="24"/>
        </w:rPr>
        <w:t>. Задачи комиссии</w:t>
      </w:r>
    </w:p>
    <w:p w:rsidR="00A14F99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Комиссия для решения стоящих перед ней задач:  </w:t>
      </w:r>
    </w:p>
    <w:p w:rsidR="00A14F99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lastRenderedPageBreak/>
        <w:t xml:space="preserve">2.1. Участвует в разработке и реализации приоритетных направлений антикоррупционной политики.  </w:t>
      </w:r>
    </w:p>
    <w:p w:rsidR="00A14F99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2.2. 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проявлений.  </w:t>
      </w:r>
    </w:p>
    <w:p w:rsidR="00A14F99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Учреждении.  </w:t>
      </w:r>
    </w:p>
    <w:p w:rsidR="00A14F99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Учреждения.  </w:t>
      </w:r>
    </w:p>
    <w:p w:rsidR="00A14F99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2.5.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 </w:t>
      </w:r>
    </w:p>
    <w:p w:rsidR="00A14F99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 </w:t>
      </w:r>
    </w:p>
    <w:p w:rsidR="00A14F99" w:rsidRDefault="00A14F99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8B" w:rsidRPr="00735C8B" w:rsidRDefault="00A14F99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35C8B" w:rsidRPr="00735C8B">
        <w:rPr>
          <w:rFonts w:ascii="Times New Roman" w:hAnsi="Times New Roman" w:cs="Times New Roman"/>
          <w:sz w:val="24"/>
          <w:szCs w:val="24"/>
        </w:rPr>
        <w:t xml:space="preserve">. </w:t>
      </w:r>
      <w:r w:rsidR="00735C8B" w:rsidRPr="00A14F9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орядок формирования и деятельность комиссии</w:t>
      </w:r>
      <w:r w:rsidR="00735C8B" w:rsidRPr="00735C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199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3.1. Комиссия состоит из 3 членов Комиссии. Состав членов Комиссии рассматривается </w:t>
      </w:r>
      <w:r w:rsidR="00305CB7">
        <w:rPr>
          <w:rFonts w:ascii="Times New Roman" w:hAnsi="Times New Roman" w:cs="Times New Roman"/>
          <w:sz w:val="24"/>
          <w:szCs w:val="24"/>
        </w:rPr>
        <w:t>и утверждается на производственном совещании</w:t>
      </w:r>
      <w:r w:rsidRPr="00735C8B">
        <w:rPr>
          <w:rFonts w:ascii="Times New Roman" w:hAnsi="Times New Roman" w:cs="Times New Roman"/>
          <w:sz w:val="24"/>
          <w:szCs w:val="24"/>
        </w:rPr>
        <w:t xml:space="preserve"> работников Учреждения. Так же из состава комиссии одновременно избирается председатель и члены комиссии. Ход рассмотрения, назначение председателя и принятое решение фиксируется в протоколе </w:t>
      </w:r>
      <w:r w:rsidR="00305CB7">
        <w:rPr>
          <w:rFonts w:ascii="Times New Roman" w:hAnsi="Times New Roman" w:cs="Times New Roman"/>
          <w:sz w:val="24"/>
          <w:szCs w:val="24"/>
        </w:rPr>
        <w:t>производственного совещания</w:t>
      </w:r>
      <w:r w:rsidRPr="00735C8B">
        <w:rPr>
          <w:rFonts w:ascii="Times New Roman" w:hAnsi="Times New Roman" w:cs="Times New Roman"/>
          <w:sz w:val="24"/>
          <w:szCs w:val="24"/>
        </w:rPr>
        <w:t xml:space="preserve">, а состав Комиссии утверждается приказом директора по Учреждению. </w:t>
      </w:r>
    </w:p>
    <w:p w:rsidR="00E32199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>3.2. В сост</w:t>
      </w:r>
      <w:r w:rsidR="003C251B">
        <w:rPr>
          <w:rFonts w:ascii="Times New Roman" w:hAnsi="Times New Roman" w:cs="Times New Roman"/>
          <w:sz w:val="24"/>
          <w:szCs w:val="24"/>
        </w:rPr>
        <w:t xml:space="preserve">ав Комиссии </w:t>
      </w:r>
      <w:r w:rsidR="001F1250">
        <w:rPr>
          <w:rFonts w:ascii="Times New Roman" w:hAnsi="Times New Roman" w:cs="Times New Roman"/>
          <w:sz w:val="24"/>
          <w:szCs w:val="24"/>
        </w:rPr>
        <w:t>в МБУК «ЦКР» входят</w:t>
      </w:r>
      <w:r w:rsidRPr="00735C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7210" w:rsidRDefault="00C95E17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человека – представители управленческо-административного персонала;</w:t>
      </w:r>
    </w:p>
    <w:p w:rsidR="007A6B52" w:rsidRPr="00DB7210" w:rsidRDefault="007A6B52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человек – представитель.</w:t>
      </w:r>
    </w:p>
    <w:p w:rsidR="00120322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>3.3. Работа Комиссии осуществляется в соответствии с примерным годовым планом, который составляется членами Комиссии и утверждается Приказом директора Учреждения.  3.4. Основной формой работы Комиссии является заседание, которое носит открытый характер. Заседания Комиссии проводятся, ка</w:t>
      </w:r>
      <w:r w:rsidR="00120322">
        <w:rPr>
          <w:rFonts w:ascii="Times New Roman" w:hAnsi="Times New Roman" w:cs="Times New Roman"/>
          <w:sz w:val="24"/>
          <w:szCs w:val="24"/>
        </w:rPr>
        <w:t xml:space="preserve">к правило, по окончанию </w:t>
      </w:r>
      <w:r w:rsidRPr="00735C8B">
        <w:rPr>
          <w:rFonts w:ascii="Times New Roman" w:hAnsi="Times New Roman" w:cs="Times New Roman"/>
          <w:sz w:val="24"/>
          <w:szCs w:val="24"/>
        </w:rPr>
        <w:t xml:space="preserve">полугодий, но могут проводиться чаще по необходимости.  </w:t>
      </w:r>
    </w:p>
    <w:p w:rsidR="00120322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3.5. Дата и время проведения заседаний, в том числе внеочередных, определяется председателем Комиссии.  </w:t>
      </w:r>
    </w:p>
    <w:p w:rsidR="00120322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3.6. Внеочередные заседания Комиссии проводятся по предложению членов Комиссии или по предложению председателя Комиссии.  </w:t>
      </w:r>
    </w:p>
    <w:p w:rsidR="00120322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3.7. Присутствие на заседаниях Комиссии ее членов обязательно. Они не вправе делегировать свои полномочия другим лицам. 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 </w:t>
      </w:r>
    </w:p>
    <w:p w:rsidR="00E13831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3.8. Член Комиссии добровольно принимает на себя обязательства о неразглашении </w:t>
      </w:r>
      <w:r w:rsidR="00E13831" w:rsidRPr="00735C8B">
        <w:rPr>
          <w:rFonts w:ascii="Times New Roman" w:hAnsi="Times New Roman" w:cs="Times New Roman"/>
          <w:sz w:val="24"/>
          <w:szCs w:val="24"/>
        </w:rPr>
        <w:t>сведений,</w:t>
      </w:r>
      <w:r w:rsidRPr="00735C8B">
        <w:rPr>
          <w:rFonts w:ascii="Times New Roman" w:hAnsi="Times New Roman" w:cs="Times New Roman"/>
          <w:sz w:val="24"/>
          <w:szCs w:val="24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</w:t>
      </w:r>
      <w:r w:rsidR="00E13831" w:rsidRPr="00735C8B">
        <w:rPr>
          <w:rFonts w:ascii="Times New Roman" w:hAnsi="Times New Roman" w:cs="Times New Roman"/>
          <w:sz w:val="24"/>
          <w:szCs w:val="24"/>
        </w:rPr>
        <w:t>информации 3.9.</w:t>
      </w:r>
      <w:r w:rsidRPr="00735C8B">
        <w:rPr>
          <w:rFonts w:ascii="Times New Roman" w:hAnsi="Times New Roman" w:cs="Times New Roman"/>
          <w:sz w:val="24"/>
          <w:szCs w:val="24"/>
        </w:rPr>
        <w:t xml:space="preserve"> Один из членов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  </w:t>
      </w:r>
    </w:p>
    <w:p w:rsidR="00E13831" w:rsidRDefault="00E13831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831" w:rsidRPr="00E13831" w:rsidRDefault="00E13831" w:rsidP="0073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83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Полномочия комиссии</w:t>
      </w:r>
    </w:p>
    <w:p w:rsidR="00721DC1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>4.1.</w:t>
      </w:r>
      <w:r w:rsidR="00E13831">
        <w:rPr>
          <w:rFonts w:ascii="Times New Roman" w:hAnsi="Times New Roman" w:cs="Times New Roman"/>
          <w:sz w:val="24"/>
          <w:szCs w:val="24"/>
        </w:rPr>
        <w:t xml:space="preserve"> </w:t>
      </w:r>
      <w:r w:rsidRPr="00735C8B">
        <w:rPr>
          <w:rFonts w:ascii="Times New Roman" w:hAnsi="Times New Roman" w:cs="Times New Roman"/>
          <w:sz w:val="24"/>
          <w:szCs w:val="24"/>
        </w:rPr>
        <w:t>Комиссия координи</w:t>
      </w:r>
      <w:r w:rsidR="00721DC1">
        <w:rPr>
          <w:rFonts w:ascii="Times New Roman" w:hAnsi="Times New Roman" w:cs="Times New Roman"/>
          <w:sz w:val="24"/>
          <w:szCs w:val="24"/>
        </w:rPr>
        <w:t xml:space="preserve">рует деятельность </w:t>
      </w:r>
      <w:r w:rsidRPr="00735C8B">
        <w:rPr>
          <w:rFonts w:ascii="Times New Roman" w:hAnsi="Times New Roman" w:cs="Times New Roman"/>
          <w:sz w:val="24"/>
          <w:szCs w:val="24"/>
        </w:rPr>
        <w:t xml:space="preserve">Учреждения по реализации мер противодействия коррупции.  </w:t>
      </w:r>
    </w:p>
    <w:p w:rsidR="00721DC1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4.2. Комиссия вносит предложения на рассмотрение </w:t>
      </w:r>
      <w:r w:rsidR="00721DC1">
        <w:rPr>
          <w:rFonts w:ascii="Times New Roman" w:hAnsi="Times New Roman" w:cs="Times New Roman"/>
          <w:sz w:val="24"/>
          <w:szCs w:val="24"/>
        </w:rPr>
        <w:t>производственного совещания</w:t>
      </w:r>
      <w:r w:rsidRPr="00735C8B">
        <w:rPr>
          <w:rFonts w:ascii="Times New Roman" w:hAnsi="Times New Roman" w:cs="Times New Roman"/>
          <w:sz w:val="24"/>
          <w:szCs w:val="24"/>
        </w:rPr>
        <w:t xml:space="preserve"> работников Учреждения по совершенствованию деятельности в сфере противодействия </w:t>
      </w:r>
      <w:r w:rsidRPr="00735C8B">
        <w:rPr>
          <w:rFonts w:ascii="Times New Roman" w:hAnsi="Times New Roman" w:cs="Times New Roman"/>
          <w:sz w:val="24"/>
          <w:szCs w:val="24"/>
        </w:rPr>
        <w:lastRenderedPageBreak/>
        <w:t xml:space="preserve">коррупции, а также участвует в подготовке проектов локальных нормативных актов по вопросам, относящимся к ее компетенции. </w:t>
      </w:r>
    </w:p>
    <w:p w:rsidR="00721DC1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4.3. Участвует в разработке форм и методов осуществления антикоррупционной деятельности и контролирует их реализацию.  </w:t>
      </w:r>
    </w:p>
    <w:p w:rsidR="00721DC1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  </w:t>
      </w:r>
    </w:p>
    <w:p w:rsidR="000F5E73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4.5. Рассматривает предложения о совершенствовании методической и организационной работы по противодействию коррупции в Учреждении.  </w:t>
      </w:r>
    </w:p>
    <w:p w:rsidR="00735C8B" w:rsidRPr="00735C8B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4.6. Содействует внесению дополнений в нормативные правовые акты с учетом изменений действующего законодательства.  </w:t>
      </w:r>
    </w:p>
    <w:p w:rsidR="000F5E73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4.7. 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0F5E73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 4.8. Полномочия Комиссии, порядок её формирования и деятельности определяются настоящим Положением.  </w:t>
      </w:r>
    </w:p>
    <w:p w:rsidR="000F5E73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4.9. В зависимости от рассматриваемых вопросов, к участию в заседаниях Комиссии могут привлекаться иные лица, по согласованию с председателем Комиссии.  </w:t>
      </w:r>
    </w:p>
    <w:p w:rsidR="005A3C65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>4.10.</w:t>
      </w:r>
      <w:r w:rsidR="007A6B52">
        <w:rPr>
          <w:rFonts w:ascii="Times New Roman" w:hAnsi="Times New Roman" w:cs="Times New Roman"/>
          <w:sz w:val="24"/>
          <w:szCs w:val="24"/>
        </w:rPr>
        <w:t xml:space="preserve"> </w:t>
      </w:r>
      <w:r w:rsidRPr="00735C8B"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  </w:t>
      </w:r>
    </w:p>
    <w:p w:rsidR="005A3C65" w:rsidRDefault="005A3C65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8B" w:rsidRPr="005A3C65" w:rsidRDefault="005A3C65" w:rsidP="0073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6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Председатель комиссии</w:t>
      </w:r>
    </w:p>
    <w:p w:rsidR="00F97CE3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5.1. Определяет место, время проведения и повестку дня заседания Комиссии, в том </w:t>
      </w:r>
      <w:r w:rsidR="00F97CE3">
        <w:rPr>
          <w:rFonts w:ascii="Times New Roman" w:hAnsi="Times New Roman" w:cs="Times New Roman"/>
          <w:sz w:val="24"/>
          <w:szCs w:val="24"/>
        </w:rPr>
        <w:t xml:space="preserve">числе с участием </w:t>
      </w:r>
      <w:r w:rsidR="00F97CE3" w:rsidRPr="007A6B52">
        <w:rPr>
          <w:rFonts w:ascii="Times New Roman" w:hAnsi="Times New Roman" w:cs="Times New Roman"/>
          <w:sz w:val="24"/>
          <w:szCs w:val="24"/>
        </w:rPr>
        <w:t>представителей</w:t>
      </w:r>
      <w:r w:rsidR="00F97CE3">
        <w:rPr>
          <w:rFonts w:ascii="Times New Roman" w:hAnsi="Times New Roman" w:cs="Times New Roman"/>
          <w:sz w:val="24"/>
          <w:szCs w:val="24"/>
        </w:rPr>
        <w:t xml:space="preserve">, </w:t>
      </w:r>
      <w:r w:rsidRPr="00735C8B">
        <w:rPr>
          <w:rFonts w:ascii="Times New Roman" w:hAnsi="Times New Roman" w:cs="Times New Roman"/>
          <w:sz w:val="24"/>
          <w:szCs w:val="24"/>
        </w:rPr>
        <w:t xml:space="preserve">в случае необходимости привлекает к работе специалистов (по согласованию).  </w:t>
      </w:r>
    </w:p>
    <w:p w:rsidR="00F97CE3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5.2. На основе предложений членов Комиссии формирует план работы Комиссии на текущий год и повестку дня его очередного заседания. </w:t>
      </w:r>
    </w:p>
    <w:p w:rsidR="00EE76D6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 5.3. Информирует </w:t>
      </w:r>
      <w:r w:rsidR="00F97CE3">
        <w:rPr>
          <w:rFonts w:ascii="Times New Roman" w:hAnsi="Times New Roman" w:cs="Times New Roman"/>
          <w:sz w:val="24"/>
          <w:szCs w:val="24"/>
        </w:rPr>
        <w:t>производственное совещание</w:t>
      </w:r>
      <w:r w:rsidRPr="00735C8B">
        <w:rPr>
          <w:rFonts w:ascii="Times New Roman" w:hAnsi="Times New Roman" w:cs="Times New Roman"/>
          <w:sz w:val="24"/>
          <w:szCs w:val="24"/>
        </w:rPr>
        <w:t xml:space="preserve"> работников Учреждения о результатах реализации мер противодействия коррупции в Учреждении.  </w:t>
      </w:r>
    </w:p>
    <w:p w:rsidR="00EE76D6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5.4. Дает соответствующие поручения членам Комиссии, осуществляет контроль за их выполнением.  </w:t>
      </w:r>
    </w:p>
    <w:p w:rsidR="00735C8B" w:rsidRPr="00735C8B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5.5. Подписывает протокол заседания Комиссии.   </w:t>
      </w:r>
    </w:p>
    <w:p w:rsidR="00EE76D6" w:rsidRDefault="00EE76D6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8B" w:rsidRPr="00EE76D6" w:rsidRDefault="00EE76D6" w:rsidP="0073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6D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Обеспечение участия</w:t>
      </w:r>
      <w:r w:rsidR="00735C8B" w:rsidRPr="00EE76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общественности</w:t>
      </w:r>
      <w:r w:rsidR="00735C8B" w:rsidRPr="00EE76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деятельности комиссии</w:t>
      </w:r>
      <w:r w:rsidR="00735C8B" w:rsidRPr="00EE76D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02A23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6.1. Все </w:t>
      </w:r>
      <w:r w:rsidR="00D85C5A">
        <w:rPr>
          <w:rFonts w:ascii="Times New Roman" w:hAnsi="Times New Roman" w:cs="Times New Roman"/>
          <w:sz w:val="24"/>
          <w:szCs w:val="24"/>
        </w:rPr>
        <w:t>работники Учреждения вправе</w:t>
      </w:r>
      <w:r w:rsidRPr="00502A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5C8B">
        <w:rPr>
          <w:rFonts w:ascii="Times New Roman" w:hAnsi="Times New Roman" w:cs="Times New Roman"/>
          <w:sz w:val="24"/>
          <w:szCs w:val="24"/>
        </w:rPr>
        <w:t xml:space="preserve">направлять, в Комиссию обращения по вопросам противодействия коррупции, которые рассматриваются на заседании Комиссии.  </w:t>
      </w:r>
    </w:p>
    <w:p w:rsidR="00502A23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6.2.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Учреждения) для опубликования.  </w:t>
      </w:r>
    </w:p>
    <w:p w:rsidR="00987926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6.3. Не позднее 10 числа </w:t>
      </w:r>
      <w:r w:rsidR="00CE7AB4" w:rsidRPr="00735C8B">
        <w:rPr>
          <w:rFonts w:ascii="Times New Roman" w:hAnsi="Times New Roman" w:cs="Times New Roman"/>
          <w:sz w:val="24"/>
          <w:szCs w:val="24"/>
        </w:rPr>
        <w:t>месяца,</w:t>
      </w:r>
      <w:r w:rsidRPr="00735C8B">
        <w:rPr>
          <w:rFonts w:ascii="Times New Roman" w:hAnsi="Times New Roman" w:cs="Times New Roman"/>
          <w:sz w:val="24"/>
          <w:szCs w:val="24"/>
        </w:rPr>
        <w:t xml:space="preserve"> следующего за отчетным кварталом председатель Комиссии формирует и </w:t>
      </w:r>
      <w:r w:rsidR="00987926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за </w:t>
      </w:r>
      <w:r w:rsidRPr="00735C8B">
        <w:rPr>
          <w:rFonts w:ascii="Times New Roman" w:hAnsi="Times New Roman" w:cs="Times New Roman"/>
          <w:sz w:val="24"/>
          <w:szCs w:val="24"/>
        </w:rPr>
        <w:t>информационное обеспечение справки-отчеты о промежуточных итогах реализации Программы коррупционного противодействия в Учреждении для последующего официального опубликования с учетом требований к конфиденциальности информации, представляют отчетные материалы</w:t>
      </w:r>
      <w:r w:rsidR="00CE7AB4">
        <w:rPr>
          <w:rFonts w:ascii="Times New Roman" w:hAnsi="Times New Roman" w:cs="Times New Roman"/>
          <w:sz w:val="24"/>
          <w:szCs w:val="24"/>
        </w:rPr>
        <w:t xml:space="preserve"> в публичный доклад директора</w:t>
      </w:r>
      <w:r w:rsidRPr="00735C8B">
        <w:rPr>
          <w:rFonts w:ascii="Times New Roman" w:hAnsi="Times New Roman" w:cs="Times New Roman"/>
          <w:sz w:val="24"/>
          <w:szCs w:val="24"/>
        </w:rPr>
        <w:t xml:space="preserve"> по основному направлению деятельности Комиссии.  </w:t>
      </w:r>
    </w:p>
    <w:p w:rsidR="00987926" w:rsidRDefault="00987926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8B" w:rsidRPr="00987926" w:rsidRDefault="00987926" w:rsidP="0073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2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D85C5A">
        <w:rPr>
          <w:rFonts w:ascii="Times New Roman" w:hAnsi="Times New Roman" w:cs="Times New Roman"/>
          <w:b/>
          <w:sz w:val="24"/>
          <w:szCs w:val="24"/>
        </w:rPr>
        <w:t>. Взаимодействие</w:t>
      </w:r>
    </w:p>
    <w:p w:rsidR="007D54EA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7.1. Председатель комиссии и члены комиссии непосредственно взаимодействуют:  </w:t>
      </w:r>
    </w:p>
    <w:p w:rsidR="002F3AA6" w:rsidRDefault="007D54EA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 </w:t>
      </w:r>
      <w:r w:rsidR="002F3AA6" w:rsidRPr="00735C8B">
        <w:rPr>
          <w:rFonts w:ascii="Times New Roman" w:hAnsi="Times New Roman" w:cs="Times New Roman"/>
          <w:sz w:val="24"/>
          <w:szCs w:val="24"/>
        </w:rPr>
        <w:t>работниками (сотрудниками) Учреждения</w:t>
      </w:r>
      <w:r w:rsidR="00735C8B" w:rsidRPr="00735C8B">
        <w:rPr>
          <w:rFonts w:ascii="Times New Roman" w:hAnsi="Times New Roman" w:cs="Times New Roman"/>
          <w:sz w:val="24"/>
          <w:szCs w:val="24"/>
        </w:rPr>
        <w:t xml:space="preserve"> по вопросам реализации мер противодействия коррупции, 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овершенствования </w:t>
      </w:r>
      <w:r w:rsidR="00735C8B" w:rsidRPr="00735C8B">
        <w:rPr>
          <w:rFonts w:ascii="Times New Roman" w:hAnsi="Times New Roman" w:cs="Times New Roman"/>
          <w:sz w:val="24"/>
          <w:szCs w:val="24"/>
        </w:rPr>
        <w:t>организационной работы по противоде</w:t>
      </w:r>
      <w:r>
        <w:rPr>
          <w:rFonts w:ascii="Times New Roman" w:hAnsi="Times New Roman" w:cs="Times New Roman"/>
          <w:sz w:val="24"/>
          <w:szCs w:val="24"/>
        </w:rPr>
        <w:t>йствию коррупции в Учреждении</w:t>
      </w:r>
      <w:r w:rsidR="00735C8B" w:rsidRPr="00735C8B">
        <w:rPr>
          <w:rFonts w:ascii="Times New Roman" w:hAnsi="Times New Roman" w:cs="Times New Roman"/>
          <w:sz w:val="24"/>
          <w:szCs w:val="24"/>
        </w:rPr>
        <w:t>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</w:t>
      </w:r>
      <w:r w:rsidR="002F3AA6">
        <w:rPr>
          <w:rFonts w:ascii="Times New Roman" w:hAnsi="Times New Roman" w:cs="Times New Roman"/>
          <w:sz w:val="24"/>
          <w:szCs w:val="24"/>
        </w:rPr>
        <w:t>ротиводействия коррупции в учреждения</w:t>
      </w:r>
      <w:r w:rsidR="00735C8B" w:rsidRPr="00735C8B">
        <w:rPr>
          <w:rFonts w:ascii="Times New Roman" w:hAnsi="Times New Roman" w:cs="Times New Roman"/>
          <w:sz w:val="24"/>
          <w:szCs w:val="24"/>
        </w:rPr>
        <w:t xml:space="preserve">, по вопросам антикоррупционного образования и профилактических мероприятиях;  </w:t>
      </w:r>
    </w:p>
    <w:p w:rsidR="002F3AA6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-с администрацией Учреждения по вопросам содействия в работе по проведению анализа и экспертизы издаваемых документов нормативного характера в сфере противодействия коррупции;  </w:t>
      </w:r>
    </w:p>
    <w:p w:rsidR="00A06F97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-с работниками (сотрудниками) Учреждения и гражданами по рассмотрению их письменных обращений, связанных с вопросами противодействия коррупции в Учреждении;  </w:t>
      </w:r>
    </w:p>
    <w:p w:rsidR="00A06F97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 7.2. Комиссия работает в тесном контакте:  </w:t>
      </w:r>
    </w:p>
    <w:p w:rsidR="00A06F97" w:rsidRDefault="00A06F97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35C8B" w:rsidRPr="00735C8B">
        <w:rPr>
          <w:rFonts w:ascii="Times New Roman" w:hAnsi="Times New Roman" w:cs="Times New Roman"/>
          <w:sz w:val="24"/>
          <w:szCs w:val="24"/>
        </w:rPr>
        <w:t xml:space="preserve"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A06F97" w:rsidRDefault="00A06F97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8B" w:rsidRPr="00A06F97" w:rsidRDefault="00A06F97" w:rsidP="0073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9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Внесение изменений</w:t>
      </w:r>
      <w:r w:rsidR="00735C8B" w:rsidRPr="00A06F9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35C8B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8.1. Внесение изменений и дополнений в настоящее Положение осуществляется путем подготовки проекта о внесении изменений и дополнений.  8.2. Утверждение вносимых изменений и дополнений в Положение осуществляется после принятия решения общего собрания работников Учреждения с последующим утверждение приказом директора по Учреждению.   </w:t>
      </w:r>
    </w:p>
    <w:p w:rsidR="001C427A" w:rsidRPr="00735C8B" w:rsidRDefault="001C427A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8B" w:rsidRPr="001C427A" w:rsidRDefault="001C427A" w:rsidP="0073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27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C42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опубликования</w:t>
      </w:r>
    </w:p>
    <w:p w:rsidR="001C427A" w:rsidRDefault="00735C8B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8B">
        <w:rPr>
          <w:rFonts w:ascii="Times New Roman" w:hAnsi="Times New Roman" w:cs="Times New Roman"/>
          <w:sz w:val="24"/>
          <w:szCs w:val="24"/>
        </w:rPr>
        <w:t xml:space="preserve">9.1. Настоящее положение подлежит обязательному опубликованию на официальном сайте Учреждения в сети ИНТЕРНЕТ.  </w:t>
      </w:r>
    </w:p>
    <w:p w:rsidR="001C427A" w:rsidRDefault="001C427A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8B" w:rsidRPr="00735C8B" w:rsidRDefault="001C427A" w:rsidP="0073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E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A5DEC">
        <w:rPr>
          <w:rFonts w:ascii="Times New Roman" w:hAnsi="Times New Roman" w:cs="Times New Roman"/>
          <w:b/>
          <w:sz w:val="24"/>
          <w:szCs w:val="24"/>
        </w:rPr>
        <w:t>. Порядок создания, ликвидации</w:t>
      </w:r>
      <w:r w:rsidR="00735C8B" w:rsidRPr="000A5D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5DEC">
        <w:rPr>
          <w:rFonts w:ascii="Times New Roman" w:hAnsi="Times New Roman" w:cs="Times New Roman"/>
          <w:b/>
          <w:sz w:val="24"/>
          <w:szCs w:val="24"/>
        </w:rPr>
        <w:t>реорганизации и переименования</w:t>
      </w:r>
      <w:r w:rsidR="00735C8B" w:rsidRPr="0073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80" w:rsidRDefault="00735C8B" w:rsidP="00735C8B">
      <w:pPr>
        <w:spacing w:after="0" w:line="240" w:lineRule="auto"/>
        <w:jc w:val="both"/>
      </w:pPr>
      <w:r w:rsidRPr="00735C8B">
        <w:rPr>
          <w:rFonts w:ascii="Times New Roman" w:hAnsi="Times New Roman" w:cs="Times New Roman"/>
          <w:sz w:val="24"/>
          <w:szCs w:val="24"/>
        </w:rPr>
        <w:t xml:space="preserve">10.1. Комиссия создается, ликвидируется, реорганизуется и переименовывается по решению общего собрания работников Учреждения и утверждается приказом директора по </w:t>
      </w:r>
      <w:r w:rsidRPr="00C70490">
        <w:rPr>
          <w:rFonts w:ascii="Times New Roman" w:hAnsi="Times New Roman" w:cs="Times New Roman"/>
          <w:sz w:val="24"/>
          <w:szCs w:val="24"/>
        </w:rPr>
        <w:t>Учр</w:t>
      </w:r>
      <w:r w:rsidRPr="00C70490">
        <w:rPr>
          <w:rFonts w:ascii="Times New Roman" w:hAnsi="Times New Roman" w:cs="Times New Roman"/>
        </w:rPr>
        <w:t>еждению.</w:t>
      </w:r>
    </w:p>
    <w:sectPr w:rsidR="00F2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7F"/>
    <w:rsid w:val="000A5DEC"/>
    <w:rsid w:val="000F5E73"/>
    <w:rsid w:val="00120322"/>
    <w:rsid w:val="001C427A"/>
    <w:rsid w:val="001F1250"/>
    <w:rsid w:val="002F3AA6"/>
    <w:rsid w:val="00305CB7"/>
    <w:rsid w:val="00307437"/>
    <w:rsid w:val="0037015F"/>
    <w:rsid w:val="003C251B"/>
    <w:rsid w:val="004C0024"/>
    <w:rsid w:val="00502A23"/>
    <w:rsid w:val="00554563"/>
    <w:rsid w:val="005777E3"/>
    <w:rsid w:val="005A3C65"/>
    <w:rsid w:val="006050DB"/>
    <w:rsid w:val="006866FF"/>
    <w:rsid w:val="006977FE"/>
    <w:rsid w:val="006E6A8E"/>
    <w:rsid w:val="00721DC1"/>
    <w:rsid w:val="00735C8B"/>
    <w:rsid w:val="007A6B52"/>
    <w:rsid w:val="007D54EA"/>
    <w:rsid w:val="00831E93"/>
    <w:rsid w:val="008C60F5"/>
    <w:rsid w:val="00987926"/>
    <w:rsid w:val="00A06F97"/>
    <w:rsid w:val="00A14F99"/>
    <w:rsid w:val="00A330A1"/>
    <w:rsid w:val="00A7651E"/>
    <w:rsid w:val="00AA754B"/>
    <w:rsid w:val="00BC54D6"/>
    <w:rsid w:val="00C64AA7"/>
    <w:rsid w:val="00C70490"/>
    <w:rsid w:val="00C95E17"/>
    <w:rsid w:val="00CE7AB4"/>
    <w:rsid w:val="00D4127F"/>
    <w:rsid w:val="00D85C5A"/>
    <w:rsid w:val="00DB7210"/>
    <w:rsid w:val="00E13831"/>
    <w:rsid w:val="00E32199"/>
    <w:rsid w:val="00E374F1"/>
    <w:rsid w:val="00EB77D9"/>
    <w:rsid w:val="00ED016E"/>
    <w:rsid w:val="00EE76D6"/>
    <w:rsid w:val="00F16B72"/>
    <w:rsid w:val="00F24D80"/>
    <w:rsid w:val="00F457C2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38F7"/>
  <w15:chartTrackingRefBased/>
  <w15:docId w15:val="{2C5478C3-5406-4815-A9B9-0A36856F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C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735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35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2016-11-21T11:58:00Z</cp:lastPrinted>
  <dcterms:created xsi:type="dcterms:W3CDTF">2016-11-10T07:16:00Z</dcterms:created>
  <dcterms:modified xsi:type="dcterms:W3CDTF">2016-11-23T07:10:00Z</dcterms:modified>
</cp:coreProperties>
</file>